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ecolor="t" type="frame"/>
    </v:background>
  </w:background>
  <w:body>
    <w:p w:rsidR="00AE2394" w:rsidRPr="00AE2394" w:rsidRDefault="00AE2394" w:rsidP="00AE2394">
      <w:pPr>
        <w:jc w:val="center"/>
        <w:rPr>
          <w:sz w:val="36"/>
          <w:szCs w:val="36"/>
        </w:rPr>
      </w:pPr>
      <w:r w:rsidRPr="00AE2394">
        <w:rPr>
          <w:rFonts w:hint="eastAsia"/>
          <w:sz w:val="36"/>
          <w:szCs w:val="36"/>
        </w:rPr>
        <w:t>明志科技大學</w:t>
      </w:r>
      <w:r w:rsidRPr="00AE2394">
        <w:rPr>
          <w:rFonts w:hint="eastAsia"/>
          <w:sz w:val="36"/>
          <w:szCs w:val="36"/>
        </w:rPr>
        <w:t xml:space="preserve">  </w:t>
      </w:r>
      <w:r w:rsidR="00A33EE7" w:rsidRPr="00A33EE7">
        <w:rPr>
          <w:rFonts w:hint="eastAsia"/>
          <w:sz w:val="36"/>
          <w:szCs w:val="36"/>
        </w:rPr>
        <w:t>視覺傳達設計系</w:t>
      </w:r>
      <w:r w:rsidR="00A33EE7">
        <w:rPr>
          <w:rFonts w:hint="eastAsia"/>
          <w:sz w:val="36"/>
          <w:szCs w:val="36"/>
        </w:rPr>
        <w:t xml:space="preserve"> </w:t>
      </w:r>
      <w:r w:rsidRPr="00AE2394">
        <w:rPr>
          <w:rFonts w:hint="eastAsia"/>
          <w:sz w:val="36"/>
          <w:szCs w:val="36"/>
        </w:rPr>
        <w:t>課程綱要表</w:t>
      </w:r>
    </w:p>
    <w:tbl>
      <w:tblPr>
        <w:tblW w:w="10040" w:type="dxa"/>
        <w:jc w:val="center"/>
        <w:tblCellMar>
          <w:left w:w="28" w:type="dxa"/>
          <w:right w:w="28" w:type="dxa"/>
        </w:tblCellMar>
        <w:tblLook w:val="0000"/>
      </w:tblPr>
      <w:tblGrid>
        <w:gridCol w:w="1608"/>
        <w:gridCol w:w="2945"/>
        <w:gridCol w:w="1769"/>
        <w:gridCol w:w="3718"/>
      </w:tblGrid>
      <w:tr w:rsidR="0092498F" w:rsidTr="00D85197">
        <w:trPr>
          <w:trHeight w:val="31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科目名稱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A7" w:rsidRPr="00C059A7" w:rsidRDefault="00472415" w:rsidP="00C059A7">
            <w:pPr>
              <w:widowControl/>
              <w:rPr>
                <w:sz w:val="22"/>
                <w:szCs w:val="22"/>
              </w:rPr>
            </w:pPr>
            <w:r w:rsidRPr="00D85197">
              <w:rPr>
                <w:rFonts w:hint="eastAsia"/>
                <w:sz w:val="22"/>
                <w:szCs w:val="22"/>
              </w:rPr>
              <w:t>中文：</w:t>
            </w:r>
            <w:r w:rsidR="00CA4759">
              <w:rPr>
                <w:rFonts w:hint="eastAsia"/>
                <w:sz w:val="22"/>
                <w:szCs w:val="22"/>
              </w:rPr>
              <w:t>平面設計</w:t>
            </w:r>
          </w:p>
          <w:p w:rsidR="008A6A3F" w:rsidRDefault="00F73D04" w:rsidP="00F914C1">
            <w:pPr>
              <w:widowControl/>
              <w:rPr>
                <w:rFonts w:ascii="新細明體" w:hAnsi="新細明體" w:cs="新細明體" w:hint="eastAsia"/>
                <w:kern w:val="0"/>
              </w:rPr>
            </w:pPr>
            <w:r w:rsidRPr="00D85197">
              <w:rPr>
                <w:rFonts w:hint="eastAsia"/>
                <w:sz w:val="22"/>
                <w:szCs w:val="22"/>
              </w:rPr>
              <w:t>英文</w:t>
            </w:r>
            <w:r w:rsidR="00472415" w:rsidRPr="00D85197">
              <w:rPr>
                <w:rFonts w:hint="eastAsia"/>
                <w:sz w:val="22"/>
                <w:szCs w:val="22"/>
              </w:rPr>
              <w:t>：</w:t>
            </w:r>
            <w:r w:rsidR="00CA4759">
              <w:rPr>
                <w:sz w:val="22"/>
                <w:szCs w:val="22"/>
              </w:rPr>
              <w:t>Graphic Design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 w:rsidP="00D8519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授課科級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A33EE7" w:rsidP="00F914C1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 </w:t>
            </w:r>
            <w:r w:rsidR="00AE2394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D85197">
              <w:rPr>
                <w:rFonts w:hint="eastAsia"/>
                <w:sz w:val="22"/>
                <w:szCs w:val="22"/>
              </w:rPr>
              <w:t>視傳系</w:t>
            </w:r>
            <w:r w:rsidRPr="00D85197">
              <w:rPr>
                <w:rFonts w:hint="eastAsia"/>
                <w:sz w:val="22"/>
                <w:szCs w:val="22"/>
              </w:rPr>
              <w:t xml:space="preserve"> </w:t>
            </w:r>
            <w:r w:rsidRPr="00D85197">
              <w:rPr>
                <w:rFonts w:hint="eastAsia"/>
                <w:sz w:val="22"/>
                <w:szCs w:val="22"/>
              </w:rPr>
              <w:t>四技進修部</w:t>
            </w:r>
            <w:r w:rsidRPr="00D85197">
              <w:rPr>
                <w:rFonts w:hint="eastAsia"/>
                <w:sz w:val="22"/>
                <w:szCs w:val="22"/>
              </w:rPr>
              <w:t xml:space="preserve"> (</w:t>
            </w:r>
            <w:r w:rsidR="0004641A">
              <w:rPr>
                <w:rFonts w:hint="eastAsia"/>
                <w:sz w:val="22"/>
                <w:szCs w:val="22"/>
              </w:rPr>
              <w:t>二</w:t>
            </w:r>
            <w:r w:rsidR="00F914C1">
              <w:rPr>
                <w:rFonts w:hint="eastAsia"/>
                <w:sz w:val="22"/>
                <w:szCs w:val="22"/>
              </w:rPr>
              <w:t>下</w:t>
            </w:r>
            <w:r w:rsidRPr="00D85197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92498F" w:rsidTr="001904ED">
        <w:trPr>
          <w:trHeight w:val="663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授課教師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92498F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課程資訊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472415" w:rsidP="00A33EE7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A33EE7" w:rsidRPr="00D85197">
              <w:rPr>
                <w:rFonts w:hint="eastAsia"/>
                <w:sz w:val="22"/>
                <w:szCs w:val="22"/>
              </w:rPr>
              <w:t>3</w:t>
            </w:r>
            <w:r w:rsidRPr="00D85197">
              <w:rPr>
                <w:rFonts w:hint="eastAsia"/>
                <w:sz w:val="22"/>
                <w:szCs w:val="22"/>
              </w:rPr>
              <w:t xml:space="preserve"> </w:t>
            </w:r>
            <w:r w:rsidR="0092498F" w:rsidRPr="00D85197">
              <w:rPr>
                <w:rFonts w:hint="eastAsia"/>
                <w:sz w:val="22"/>
                <w:szCs w:val="22"/>
              </w:rPr>
              <w:t>學分</w:t>
            </w:r>
            <w:r w:rsidR="00A33EE7" w:rsidRPr="00D85197">
              <w:rPr>
                <w:rFonts w:hint="eastAsia"/>
                <w:sz w:val="22"/>
                <w:szCs w:val="22"/>
              </w:rPr>
              <w:t>3</w:t>
            </w:r>
            <w:r w:rsidR="0092498F" w:rsidRPr="00D85197">
              <w:rPr>
                <w:rFonts w:hint="eastAsia"/>
                <w:sz w:val="22"/>
                <w:szCs w:val="22"/>
              </w:rPr>
              <w:t>小時的</w:t>
            </w:r>
            <w:r w:rsidR="0092498F" w:rsidRPr="00D85197">
              <w:rPr>
                <w:rFonts w:hint="eastAsia"/>
                <w:sz w:val="22"/>
                <w:szCs w:val="22"/>
              </w:rPr>
              <w:t xml:space="preserve"> </w:t>
            </w:r>
            <w:r w:rsidR="0092498F" w:rsidRPr="00D85197">
              <w:rPr>
                <w:rFonts w:hint="eastAsia"/>
                <w:sz w:val="22"/>
                <w:szCs w:val="22"/>
              </w:rPr>
              <w:t>必修</w:t>
            </w:r>
            <w:r w:rsidRPr="00D85197">
              <w:rPr>
                <w:rFonts w:hint="eastAsia"/>
                <w:sz w:val="22"/>
                <w:szCs w:val="22"/>
              </w:rPr>
              <w:t xml:space="preserve">  </w:t>
            </w:r>
            <w:r w:rsidR="0092498F" w:rsidRPr="00D85197">
              <w:rPr>
                <w:rFonts w:hint="eastAsia"/>
                <w:sz w:val="22"/>
                <w:szCs w:val="22"/>
              </w:rPr>
              <w:t>課</w:t>
            </w:r>
          </w:p>
        </w:tc>
      </w:tr>
      <w:tr w:rsidR="0092498F" w:rsidTr="00CA4759">
        <w:trPr>
          <w:trHeight w:val="117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教學目標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A7" w:rsidRPr="00C059A7" w:rsidRDefault="00CA4759" w:rsidP="00993317">
            <w:pPr>
              <w:spacing w:beforeLines="25"/>
              <w:ind w:rightChars="50" w:right="120"/>
              <w:rPr>
                <w:sz w:val="22"/>
                <w:szCs w:val="22"/>
              </w:rPr>
            </w:pPr>
            <w:r w:rsidRPr="00CA4759">
              <w:rPr>
                <w:rFonts w:hint="eastAsia"/>
                <w:sz w:val="22"/>
                <w:szCs w:val="22"/>
              </w:rPr>
              <w:t>探討視覺傳達設計的新趨勢，以啟發學生的觀察力與獨立思考的創作力，並培養學生靈活運用視覺語彙，執行文字畫面編排、相關媒材媒體等兼具美感與深度的表達及設計。</w:t>
            </w:r>
          </w:p>
        </w:tc>
      </w:tr>
      <w:tr w:rsidR="00CA4759" w:rsidTr="00CA4759">
        <w:trPr>
          <w:trHeight w:val="31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759" w:rsidRDefault="00CA4759" w:rsidP="00CA4759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教學方式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759" w:rsidRDefault="00CA4759" w:rsidP="00CA4759">
            <w:pPr>
              <w:numPr>
                <w:ilvl w:val="0"/>
                <w:numId w:val="5"/>
              </w:numPr>
              <w:tabs>
                <w:tab w:val="clear" w:pos="360"/>
                <w:tab w:val="num" w:pos="434"/>
              </w:tabs>
              <w:spacing w:beforeLines="25"/>
              <w:ind w:leftChars="50" w:left="477" w:rightChars="50" w:right="120" w:hanging="357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分析現有雜誌圖文設計元素</w:t>
            </w:r>
          </w:p>
          <w:p w:rsidR="00CA4759" w:rsidRDefault="00CA4759" w:rsidP="00CA4759">
            <w:pPr>
              <w:numPr>
                <w:ilvl w:val="0"/>
                <w:numId w:val="5"/>
              </w:numPr>
              <w:tabs>
                <w:tab w:val="clear" w:pos="360"/>
                <w:tab w:val="num" w:pos="434"/>
              </w:tabs>
              <w:spacing w:beforeLines="25"/>
              <w:ind w:leftChars="50" w:left="477" w:rightChars="50" w:right="120" w:hanging="35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著名設計師作品分析</w:t>
            </w:r>
          </w:p>
          <w:p w:rsidR="00CA4759" w:rsidRDefault="00CA4759" w:rsidP="00CA4759">
            <w:pPr>
              <w:numPr>
                <w:ilvl w:val="0"/>
                <w:numId w:val="5"/>
              </w:numPr>
              <w:tabs>
                <w:tab w:val="clear" w:pos="360"/>
                <w:tab w:val="num" w:pos="434"/>
              </w:tabs>
              <w:spacing w:beforeLines="25"/>
              <w:ind w:leftChars="50" w:left="477" w:rightChars="50" w:right="120" w:hanging="35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設計美感的尋找</w:t>
            </w:r>
          </w:p>
          <w:p w:rsidR="00CA4759" w:rsidRDefault="00CA4759" w:rsidP="00CA4759">
            <w:pPr>
              <w:numPr>
                <w:ilvl w:val="0"/>
                <w:numId w:val="5"/>
              </w:numPr>
              <w:tabs>
                <w:tab w:val="clear" w:pos="360"/>
                <w:tab w:val="num" w:pos="434"/>
              </w:tabs>
              <w:spacing w:beforeLines="25"/>
              <w:ind w:leftChars="50" w:left="480" w:rightChars="50" w:right="1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參與國內外設計競賽</w:t>
            </w:r>
          </w:p>
        </w:tc>
      </w:tr>
      <w:tr w:rsidR="00F914C1" w:rsidTr="00CA4759">
        <w:trPr>
          <w:trHeight w:val="58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C1" w:rsidRDefault="00F914C1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指定教材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914C1" w:rsidRDefault="00F914C1" w:rsidP="009E33B9">
            <w:pPr>
              <w:widowControl/>
              <w:rPr>
                <w:rFonts w:ascii="新細明體" w:hAnsi="新細明體" w:cs="新細明體" w:hint="eastAsia"/>
                <w:kern w:val="0"/>
              </w:rPr>
            </w:pPr>
            <w:r w:rsidRPr="00331F86">
              <w:rPr>
                <w:rFonts w:hint="eastAsia"/>
                <w:sz w:val="22"/>
                <w:szCs w:val="22"/>
              </w:rPr>
              <w:t>由任課教師指定</w:t>
            </w:r>
          </w:p>
        </w:tc>
      </w:tr>
      <w:tr w:rsidR="00CA4759">
        <w:trPr>
          <w:trHeight w:val="133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759" w:rsidRDefault="00CA4759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參考教材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A4759" w:rsidRDefault="00CA4759" w:rsidP="00CA4759">
            <w:pPr>
              <w:numPr>
                <w:ilvl w:val="0"/>
                <w:numId w:val="12"/>
              </w:numPr>
              <w:tabs>
                <w:tab w:val="clear" w:pos="360"/>
                <w:tab w:val="num" w:pos="434"/>
              </w:tabs>
              <w:spacing w:beforeLines="25"/>
              <w:ind w:leftChars="50" w:left="477" w:rightChars="50" w:right="120" w:hanging="357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著名設計師的作品集</w:t>
            </w:r>
          </w:p>
          <w:p w:rsidR="00CA4759" w:rsidRDefault="00CA4759" w:rsidP="00CA4759">
            <w:pPr>
              <w:numPr>
                <w:ilvl w:val="0"/>
                <w:numId w:val="12"/>
              </w:numPr>
              <w:tabs>
                <w:tab w:val="clear" w:pos="360"/>
                <w:tab w:val="num" w:pos="434"/>
              </w:tabs>
              <w:spacing w:beforeLines="25"/>
              <w:ind w:leftChars="50" w:left="480" w:rightChars="50" w:right="1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國際設計競賽的作品集</w:t>
            </w:r>
          </w:p>
          <w:p w:rsidR="00CA4759" w:rsidRDefault="00CA4759" w:rsidP="00CA4759">
            <w:pPr>
              <w:numPr>
                <w:ilvl w:val="0"/>
                <w:numId w:val="12"/>
              </w:numPr>
              <w:tabs>
                <w:tab w:val="clear" w:pos="360"/>
                <w:tab w:val="num" w:pos="434"/>
              </w:tabs>
              <w:spacing w:beforeLines="25"/>
              <w:ind w:leftChars="50" w:left="480" w:rightChars="50" w:right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平面設計的相關理論</w:t>
            </w:r>
          </w:p>
        </w:tc>
      </w:tr>
      <w:tr w:rsidR="00CA4759" w:rsidTr="0004641A">
        <w:trPr>
          <w:trHeight w:val="280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759" w:rsidRPr="00876A1F" w:rsidRDefault="00CA4759">
            <w:pPr>
              <w:widowControl/>
              <w:jc w:val="center"/>
              <w:rPr>
                <w:rFonts w:ascii="新細明體" w:hAnsi="新細明體" w:cs="新細明體"/>
                <w:kern w:val="0"/>
                <w:szCs w:val="28"/>
              </w:rPr>
            </w:pPr>
            <w:r w:rsidRPr="00876A1F">
              <w:rPr>
                <w:rFonts w:ascii="新細明體" w:hAnsi="新細明體" w:cs="新細明體" w:hint="eastAsia"/>
                <w:kern w:val="0"/>
                <w:szCs w:val="28"/>
              </w:rPr>
              <w:t>教學大綱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759" w:rsidRDefault="00CA4759" w:rsidP="00CA4759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04" w:rightChars="50" w:right="120" w:hanging="28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如何重整平面的美感</w:t>
            </w:r>
          </w:p>
          <w:p w:rsidR="00CA4759" w:rsidRDefault="00CA4759" w:rsidP="00CA4759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04" w:rightChars="50" w:right="120" w:hanging="28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何謂好的平面設計作品</w:t>
            </w:r>
          </w:p>
          <w:p w:rsidR="00CA4759" w:rsidRDefault="00CA4759" w:rsidP="00CA4759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04" w:rightChars="50" w:right="120" w:hanging="28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國際主義平面設計風格的介紹與實作</w:t>
            </w:r>
          </w:p>
          <w:p w:rsidR="00CA4759" w:rsidRDefault="00CA4759" w:rsidP="00CA4759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04" w:rightChars="50" w:right="120" w:hanging="28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新浪潮設計風格的介紹與實作</w:t>
            </w:r>
          </w:p>
          <w:p w:rsidR="00CA4759" w:rsidRDefault="00CA4759" w:rsidP="00CA4759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04" w:rightChars="50" w:right="120" w:hanging="28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參與國內外設計競賽</w:t>
            </w:r>
          </w:p>
        </w:tc>
      </w:tr>
      <w:tr w:rsidR="00CA4759" w:rsidTr="00D86908">
        <w:trPr>
          <w:trHeight w:val="31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759" w:rsidRDefault="00CA4759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評量標準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759" w:rsidRDefault="00CA4759" w:rsidP="00CA4759">
            <w:pPr>
              <w:numPr>
                <w:ilvl w:val="0"/>
                <w:numId w:val="7"/>
              </w:numPr>
              <w:tabs>
                <w:tab w:val="clear" w:pos="360"/>
                <w:tab w:val="num" w:pos="434"/>
              </w:tabs>
              <w:spacing w:beforeLines="25"/>
              <w:ind w:leftChars="50" w:left="477" w:rightChars="50" w:right="120" w:hanging="35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隨堂表現</w:t>
            </w:r>
          </w:p>
          <w:p w:rsidR="00CA4759" w:rsidRDefault="00CA4759" w:rsidP="00CA4759">
            <w:pPr>
              <w:numPr>
                <w:ilvl w:val="0"/>
                <w:numId w:val="7"/>
              </w:numPr>
              <w:tabs>
                <w:tab w:val="clear" w:pos="360"/>
                <w:tab w:val="num" w:pos="434"/>
              </w:tabs>
              <w:spacing w:beforeLines="25"/>
              <w:ind w:leftChars="50" w:left="480" w:rightChars="50" w:right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設計作品</w:t>
            </w:r>
          </w:p>
        </w:tc>
      </w:tr>
      <w:tr w:rsidR="00F914C1" w:rsidTr="00F914C1">
        <w:trPr>
          <w:trHeight w:val="1329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4C1" w:rsidRDefault="00F914C1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C1" w:rsidRDefault="00F914C1">
            <w:pPr>
              <w:widowControl/>
              <w:jc w:val="both"/>
              <w:rPr>
                <w:rFonts w:ascii="新細明體" w:hAnsi="新細明體" w:cs="新細明體" w:hint="eastAsia"/>
                <w:kern w:val="0"/>
              </w:rPr>
            </w:pPr>
          </w:p>
        </w:tc>
      </w:tr>
    </w:tbl>
    <w:p w:rsidR="0092498F" w:rsidRDefault="0092498F">
      <w:pPr>
        <w:snapToGrid w:val="0"/>
      </w:pPr>
    </w:p>
    <w:sectPr w:rsidR="009249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486" w:rsidRDefault="007A4486" w:rsidP="008342FB">
      <w:r>
        <w:separator/>
      </w:r>
    </w:p>
  </w:endnote>
  <w:endnote w:type="continuationSeparator" w:id="0">
    <w:p w:rsidR="007A4486" w:rsidRDefault="007A4486" w:rsidP="00834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486" w:rsidRDefault="007A4486" w:rsidP="008342FB">
      <w:r>
        <w:separator/>
      </w:r>
    </w:p>
  </w:footnote>
  <w:footnote w:type="continuationSeparator" w:id="0">
    <w:p w:rsidR="007A4486" w:rsidRDefault="007A4486" w:rsidP="00834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0A7"/>
    <w:multiLevelType w:val="hybridMultilevel"/>
    <w:tmpl w:val="E25A3CC0"/>
    <w:lvl w:ilvl="0" w:tplc="DF4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FB0B78"/>
    <w:multiLevelType w:val="hybridMultilevel"/>
    <w:tmpl w:val="42B80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607712"/>
    <w:multiLevelType w:val="hybridMultilevel"/>
    <w:tmpl w:val="5D82ACF8"/>
    <w:lvl w:ilvl="0" w:tplc="5638F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B06017"/>
    <w:multiLevelType w:val="hybridMultilevel"/>
    <w:tmpl w:val="414A05AA"/>
    <w:lvl w:ilvl="0" w:tplc="DF4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C439D5"/>
    <w:multiLevelType w:val="hybridMultilevel"/>
    <w:tmpl w:val="D688CB3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378B12CA"/>
    <w:multiLevelType w:val="hybridMultilevel"/>
    <w:tmpl w:val="50E48E88"/>
    <w:lvl w:ilvl="0" w:tplc="5638F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9E5486F"/>
    <w:multiLevelType w:val="hybridMultilevel"/>
    <w:tmpl w:val="41140EF8"/>
    <w:lvl w:ilvl="0" w:tplc="DF4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087634"/>
    <w:multiLevelType w:val="hybridMultilevel"/>
    <w:tmpl w:val="863C1968"/>
    <w:lvl w:ilvl="0" w:tplc="5426B0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43141D7E"/>
    <w:multiLevelType w:val="hybridMultilevel"/>
    <w:tmpl w:val="5C00E714"/>
    <w:lvl w:ilvl="0" w:tplc="46BE6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E293CDF"/>
    <w:multiLevelType w:val="hybridMultilevel"/>
    <w:tmpl w:val="20C806AA"/>
    <w:lvl w:ilvl="0" w:tplc="46BE6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15D1DE9"/>
    <w:multiLevelType w:val="hybridMultilevel"/>
    <w:tmpl w:val="78DAC83C"/>
    <w:lvl w:ilvl="0" w:tplc="5638F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2867919"/>
    <w:multiLevelType w:val="hybridMultilevel"/>
    <w:tmpl w:val="1104476C"/>
    <w:lvl w:ilvl="0" w:tplc="EF5C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314289"/>
    <w:multiLevelType w:val="hybridMultilevel"/>
    <w:tmpl w:val="8CF2A03C"/>
    <w:lvl w:ilvl="0" w:tplc="EF5C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E8A03E9"/>
    <w:multiLevelType w:val="hybridMultilevel"/>
    <w:tmpl w:val="48A8E022"/>
    <w:lvl w:ilvl="0" w:tplc="EF5C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07802A8"/>
    <w:multiLevelType w:val="hybridMultilevel"/>
    <w:tmpl w:val="E9A62508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5">
    <w:nsid w:val="72265BBB"/>
    <w:multiLevelType w:val="hybridMultilevel"/>
    <w:tmpl w:val="BB80C932"/>
    <w:lvl w:ilvl="0" w:tplc="46BE6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0"/>
  </w:num>
  <w:num w:numId="5">
    <w:abstractNumId w:val="13"/>
  </w:num>
  <w:num w:numId="6">
    <w:abstractNumId w:val="14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15"/>
  </w:num>
  <w:num w:numId="13">
    <w:abstractNumId w:val="0"/>
  </w:num>
  <w:num w:numId="14">
    <w:abstractNumId w:val="11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spelling="clean" w:grammar="clean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F11"/>
    <w:rsid w:val="00042267"/>
    <w:rsid w:val="000457C1"/>
    <w:rsid w:val="0004641A"/>
    <w:rsid w:val="00090253"/>
    <w:rsid w:val="000952FA"/>
    <w:rsid w:val="000D2C46"/>
    <w:rsid w:val="000E4DF2"/>
    <w:rsid w:val="00124F11"/>
    <w:rsid w:val="001254A2"/>
    <w:rsid w:val="00187CD6"/>
    <w:rsid w:val="001904ED"/>
    <w:rsid w:val="00330ECC"/>
    <w:rsid w:val="00331F86"/>
    <w:rsid w:val="00472415"/>
    <w:rsid w:val="005D271A"/>
    <w:rsid w:val="00675024"/>
    <w:rsid w:val="007377B4"/>
    <w:rsid w:val="00761514"/>
    <w:rsid w:val="007A4486"/>
    <w:rsid w:val="008342FB"/>
    <w:rsid w:val="008572CA"/>
    <w:rsid w:val="00876A1F"/>
    <w:rsid w:val="00892F11"/>
    <w:rsid w:val="008A6A3F"/>
    <w:rsid w:val="008C6892"/>
    <w:rsid w:val="0092498F"/>
    <w:rsid w:val="00993317"/>
    <w:rsid w:val="009C6A55"/>
    <w:rsid w:val="009E33B9"/>
    <w:rsid w:val="00A33EE7"/>
    <w:rsid w:val="00AE2394"/>
    <w:rsid w:val="00C059A7"/>
    <w:rsid w:val="00CA23D6"/>
    <w:rsid w:val="00CA4759"/>
    <w:rsid w:val="00D85197"/>
    <w:rsid w:val="00DA07BC"/>
    <w:rsid w:val="00DF250D"/>
    <w:rsid w:val="00E17FA8"/>
    <w:rsid w:val="00E33202"/>
    <w:rsid w:val="00E94DE7"/>
    <w:rsid w:val="00F73D04"/>
    <w:rsid w:val="00F9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34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342FB"/>
    <w:rPr>
      <w:kern w:val="2"/>
    </w:rPr>
  </w:style>
  <w:style w:type="paragraph" w:styleId="a5">
    <w:name w:val="footer"/>
    <w:basedOn w:val="a"/>
    <w:link w:val="a6"/>
    <w:rsid w:val="00834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342FB"/>
    <w:rPr>
      <w:kern w:val="2"/>
    </w:rPr>
  </w:style>
  <w:style w:type="paragraph" w:styleId="a7">
    <w:name w:val="List Paragraph"/>
    <w:basedOn w:val="a"/>
    <w:uiPriority w:val="34"/>
    <w:qFormat/>
    <w:rsid w:val="00331F8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Yoshikuni  Kenta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通信原理</dc:title>
  <dc:subject/>
  <dc:creator>吉國健太</dc:creator>
  <cp:keywords/>
  <dc:description/>
  <cp:lastModifiedBy>E000048009</cp:lastModifiedBy>
  <cp:revision>2</cp:revision>
  <dcterms:created xsi:type="dcterms:W3CDTF">2011-05-05T11:01:00Z</dcterms:created>
  <dcterms:modified xsi:type="dcterms:W3CDTF">2011-05-05T11:01:00Z</dcterms:modified>
</cp:coreProperties>
</file>